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72C33" w14:textId="135F2DF6" w:rsidR="00CE6342" w:rsidRPr="00A45AB6" w:rsidRDefault="00CE6342" w:rsidP="00CE634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center" w:pos="6804"/>
        </w:tabs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DOMANDA DI PARTECIPAZIONE ALLA SELEZIONE PER IL RECLUTAMENTO DI N.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1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FUNZIONARI</w:t>
      </w:r>
      <w:r>
        <w:rPr>
          <w:rFonts w:ascii="Calibri Light" w:hAnsi="Calibri Light" w:cs="Calibri Light"/>
          <w:b/>
          <w:spacing w:val="-3"/>
          <w:sz w:val="22"/>
          <w:szCs w:val="22"/>
        </w:rPr>
        <w:t xml:space="preserve">O 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ED EQ, profilo professionale di “Istruttore Direttivo Amministrativo” MEDIANTE PROGRESSIONE VERTICALE TRA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LE AREE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(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>t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ermine per la presentazione delle 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 xml:space="preserve">domande: </w:t>
      </w:r>
      <w:r w:rsidR="00E71BA9">
        <w:rPr>
          <w:rFonts w:ascii="Calibri Light" w:hAnsi="Calibri Light" w:cs="Calibri Light"/>
          <w:b/>
          <w:spacing w:val="-3"/>
          <w:sz w:val="22"/>
          <w:szCs w:val="22"/>
        </w:rPr>
        <w:t xml:space="preserve">5 </w:t>
      </w:r>
      <w:r w:rsidR="001439F2">
        <w:rPr>
          <w:rFonts w:ascii="Calibri Light" w:hAnsi="Calibri Light" w:cs="Calibri Light"/>
          <w:b/>
          <w:spacing w:val="-3"/>
          <w:sz w:val="22"/>
          <w:szCs w:val="22"/>
        </w:rPr>
        <w:t>giugno 2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 xml:space="preserve">026 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 xml:space="preserve">– Ore 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>23.59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>)</w:t>
      </w:r>
    </w:p>
    <w:p w14:paraId="311770C7" w14:textId="77777777" w:rsidR="00CE6342" w:rsidRPr="00A45AB6" w:rsidRDefault="00CE6342" w:rsidP="00CE6342">
      <w:pPr>
        <w:pStyle w:val="Standard"/>
        <w:tabs>
          <w:tab w:val="left" w:pos="-720"/>
          <w:tab w:val="center" w:pos="6804"/>
        </w:tabs>
        <w:ind w:right="566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6B4E4A5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358814AD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408DF58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Al Comune di Leini</w:t>
      </w:r>
    </w:p>
    <w:p w14:paraId="2112381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i/>
          <w:iCs/>
          <w:spacing w:val="-3"/>
          <w:sz w:val="22"/>
          <w:szCs w:val="22"/>
        </w:rPr>
      </w:pPr>
      <w:r>
        <w:rPr>
          <w:rFonts w:ascii="Calibri Light" w:hAnsi="Calibri Light" w:cs="Calibri Light"/>
          <w:i/>
          <w:iCs/>
          <w:spacing w:val="-3"/>
          <w:sz w:val="22"/>
          <w:szCs w:val="22"/>
        </w:rPr>
        <w:t>Servizio Personale</w:t>
      </w:r>
    </w:p>
    <w:p w14:paraId="52FE3BE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7E4C97DB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5B6A9A54" w14:textId="00CDC838" w:rsidR="00CE6342" w:rsidRDefault="00CE6342" w:rsidP="00CE634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Il/la sottoscritto/a __________________________, nato/a </w:t>
      </w:r>
      <w:proofErr w:type="spellStart"/>
      <w:r>
        <w:rPr>
          <w:rFonts w:ascii="Calibri Light" w:hAnsi="Calibri Light" w:cs="Calibri Light"/>
          <w:spacing w:val="-3"/>
          <w:sz w:val="22"/>
          <w:szCs w:val="22"/>
        </w:rPr>
        <w:t>a</w:t>
      </w:r>
      <w:proofErr w:type="spellEnd"/>
      <w:r>
        <w:rPr>
          <w:rFonts w:ascii="Calibri Light" w:hAnsi="Calibri Light" w:cs="Calibri Light"/>
          <w:spacing w:val="-3"/>
          <w:sz w:val="22"/>
          <w:szCs w:val="22"/>
        </w:rPr>
        <w:t xml:space="preserve"> _______________________ il ______________, matricola____________, visto l'avviso prot. ____________ del _____________ per l'indizione della selezione per il reclutamento di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 n. 1 funzionario ed EQ – Area dei Funzionari, </w:t>
      </w:r>
      <w:r>
        <w:rPr>
          <w:rFonts w:ascii="Calibri Light" w:hAnsi="Calibri Light" w:cs="Calibri Light"/>
          <w:spacing w:val="-3"/>
          <w:sz w:val="22"/>
          <w:szCs w:val="22"/>
        </w:rPr>
        <w:t>mediante progressione verticale ai sensi dell'art. 52, comma 1-bis, del d.lgs. 165/2001</w:t>
      </w:r>
      <w:r w:rsidR="00E71BA9">
        <w:rPr>
          <w:rFonts w:ascii="Calibri Light" w:hAnsi="Calibri Light" w:cs="Calibri Light"/>
          <w:spacing w:val="-3"/>
          <w:sz w:val="22"/>
          <w:szCs w:val="22"/>
        </w:rPr>
        <w:t>, dell’</w:t>
      </w:r>
      <w:r>
        <w:rPr>
          <w:rFonts w:ascii="Calibri Light" w:hAnsi="Calibri Light" w:cs="Calibri Light"/>
          <w:spacing w:val="-3"/>
          <w:sz w:val="22"/>
          <w:szCs w:val="22"/>
        </w:rPr>
        <w:t>art. 13 CCNL 16.11.2022</w:t>
      </w:r>
      <w:r w:rsidR="00E71BA9">
        <w:rPr>
          <w:rFonts w:ascii="Calibri Light" w:hAnsi="Calibri Light" w:cs="Calibri Light"/>
          <w:spacing w:val="-3"/>
          <w:sz w:val="22"/>
          <w:szCs w:val="22"/>
        </w:rPr>
        <w:t xml:space="preserve"> e dell’art. 12 del CCNL 23.02.2026</w:t>
      </w:r>
      <w:r>
        <w:rPr>
          <w:rFonts w:ascii="Calibri Light" w:hAnsi="Calibri Light" w:cs="Calibri Light"/>
          <w:spacing w:val="-3"/>
          <w:sz w:val="22"/>
          <w:szCs w:val="22"/>
        </w:rPr>
        <w:t>,</w:t>
      </w:r>
    </w:p>
    <w:p w14:paraId="23AF6667" w14:textId="77777777" w:rsidR="00CE6342" w:rsidRDefault="00CE6342" w:rsidP="00CE6342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1AF847C0" w14:textId="19DAD5AA" w:rsidR="00CE6342" w:rsidRPr="002F0363" w:rsidRDefault="00CE6342" w:rsidP="00CE6342">
      <w:pPr>
        <w:pStyle w:val="Standard"/>
        <w:jc w:val="center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CHIEDE</w:t>
      </w:r>
    </w:p>
    <w:p w14:paraId="7B43A981" w14:textId="77777777" w:rsidR="007225DE" w:rsidRDefault="007225DE" w:rsidP="00CE6342">
      <w:pPr>
        <w:pStyle w:val="Standard"/>
        <w:jc w:val="center"/>
        <w:rPr>
          <w:rFonts w:ascii="Calibri Light" w:hAnsi="Calibri Light" w:cs="Calibri Light"/>
          <w:spacing w:val="-3"/>
          <w:sz w:val="22"/>
          <w:szCs w:val="22"/>
        </w:rPr>
      </w:pPr>
    </w:p>
    <w:p w14:paraId="39723F51" w14:textId="7FC15AA5" w:rsidR="00CE097F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Di partecipare alla procedura selettiva per la progressione tra le Aree per n. 1 posizione Funzionario ed EQ presso il Settore </w:t>
      </w:r>
      <w:r w:rsidR="00E71BA9">
        <w:rPr>
          <w:rFonts w:ascii="Calibri Light" w:hAnsi="Calibri Light" w:cs="Calibri Light"/>
          <w:spacing w:val="-3"/>
          <w:sz w:val="22"/>
          <w:szCs w:val="22"/>
        </w:rPr>
        <w:t>Polizia Locale e Protezione Civile</w:t>
      </w:r>
      <w:r>
        <w:rPr>
          <w:rFonts w:ascii="Calibri Light" w:hAnsi="Calibri Light" w:cs="Calibri Light"/>
          <w:spacing w:val="-3"/>
          <w:sz w:val="22"/>
          <w:szCs w:val="22"/>
        </w:rPr>
        <w:t>.</w:t>
      </w:r>
    </w:p>
    <w:p w14:paraId="14C41656" w14:textId="4199AC65" w:rsidR="007225DE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019A1A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A tal fine dichiara, sotto la propria responsabilità, ai sensi degli artt. 46 e 47 del D.P.R. 28 dicembre 2000 n. 445, consapevole della </w:t>
      </w:r>
      <w:r w:rsidR="00CE097F" w:rsidRPr="007225DE">
        <w:rPr>
          <w:rFonts w:ascii="Calibri Light" w:hAnsi="Calibri Light" w:cs="Calibri Light"/>
          <w:spacing w:val="-3"/>
          <w:sz w:val="22"/>
          <w:szCs w:val="22"/>
        </w:rPr>
        <w:t xml:space="preserve">decadenza dagli eventuali benefici ottenuti e delle sanzioni penali rispettivamente previste dagli artt. 75 e 76 del citato decreto, per le ipotesi di dichiarazioni mendaci, di formazione o uso di atti falsi, quanto segue: </w:t>
      </w:r>
    </w:p>
    <w:p w14:paraId="763694D2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2624837" w14:textId="4572EA11" w:rsidR="00556B89" w:rsidRPr="00556B89" w:rsidRDefault="00CE097F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Esperienza maturata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, anche a tempo determinato, 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nell’Area degli Istruttori e/o nella corrispondente categoria del precedente sistema di classificazione (</w:t>
      </w:r>
      <w:proofErr w:type="spellStart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cat</w:t>
      </w:r>
      <w:proofErr w:type="spellEnd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. C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>)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:</w:t>
      </w:r>
    </w:p>
    <w:p w14:paraId="506D578F" w14:textId="0DC4E81D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947DF" w14:textId="3D171DB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2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96"/>
        <w:gridCol w:w="2917"/>
        <w:gridCol w:w="2915"/>
      </w:tblGrid>
      <w:tr w:rsidR="007225DE" w:rsidRPr="00E41522" w14:paraId="3C19380D" w14:textId="66784AFB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90CDBDB" w14:textId="5395D84D" w:rsidR="007225DE" w:rsidRPr="00556B89" w:rsidRDefault="007225DE" w:rsidP="00584B1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="Calibri Light" w:eastAsia="SimSun" w:hAnsi="Calibri Light" w:cs="Calibri Light"/>
                <w:b/>
                <w:spacing w:val="-3"/>
                <w:kern w:val="3"/>
                <w:lang w:val="it-IT" w:eastAsia="zh-CN" w:bidi="hi-IN"/>
              </w:rPr>
              <w:t>Profilo professionale e Area professionale / Categoria precedente sistema di classificazione</w:t>
            </w:r>
          </w:p>
        </w:tc>
        <w:tc>
          <w:tcPr>
            <w:tcW w:w="1515" w:type="pct"/>
            <w:shd w:val="clear" w:color="auto" w:fill="FFFFFF" w:themeFill="background1"/>
          </w:tcPr>
          <w:p w14:paraId="4D5B214C" w14:textId="0EAAA235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dal</w:t>
            </w:r>
          </w:p>
        </w:tc>
        <w:tc>
          <w:tcPr>
            <w:tcW w:w="1514" w:type="pct"/>
            <w:shd w:val="clear" w:color="auto" w:fill="FFFFFF" w:themeFill="background1"/>
          </w:tcPr>
          <w:p w14:paraId="2FE17E90" w14:textId="5F82075C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al</w:t>
            </w:r>
          </w:p>
        </w:tc>
      </w:tr>
      <w:tr w:rsidR="00556B89" w:rsidRPr="00E41522" w14:paraId="3FD07D23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4F032F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0DDFB64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A606A0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0481675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2CC1FDFE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2939D4B0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2AA12E7E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72BA67D1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10C4F953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6F9DA12B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0D3CDB6C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30AADEAB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61AC053A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1F516D2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11D4ED93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41A742C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5623F58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3C8EFAD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4399F76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3ADBB7F1" w14:textId="1A2C76D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36D6D05F" w14:textId="6A0498F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D6C1384" w14:textId="1EB07466" w:rsidR="007225DE" w:rsidRPr="00556B89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dei seguenti titoli di studio:</w:t>
      </w:r>
    </w:p>
    <w:p w14:paraId="3492C09C" w14:textId="77777777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2282768" w14:textId="1F66E061" w:rsidR="00CE097F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8C1683">
        <w:rPr>
          <w:rFonts w:ascii="Calibri Light" w:hAnsi="Calibri Light" w:cs="Calibri Light"/>
          <w:spacing w:val="-3"/>
          <w:sz w:val="22"/>
          <w:szCs w:val="22"/>
        </w:rPr>
        <w:t>□ Diploma di scuola secondaria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di II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conseguito presso_____________________________________________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48BA9A04" w14:textId="648A74C0" w:rsidR="008C1683" w:rsidRDefault="008C1683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8C1683">
        <w:rPr>
          <w:rFonts w:ascii="Calibri Light" w:hAnsi="Calibri Light" w:cs="Calibri Light"/>
          <w:spacing w:val="-3"/>
          <w:sz w:val="22"/>
          <w:szCs w:val="22"/>
        </w:rPr>
        <w:t>□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Titolo equipollente al diploma secon</w:t>
      </w:r>
      <w:r w:rsidR="001439F2">
        <w:rPr>
          <w:rFonts w:ascii="Calibri Light" w:hAnsi="Calibri Light" w:cs="Calibri Light"/>
          <w:spacing w:val="-3"/>
          <w:sz w:val="22"/>
          <w:szCs w:val="22"/>
        </w:rPr>
        <w:t>d</w:t>
      </w:r>
      <w:r>
        <w:rPr>
          <w:rFonts w:ascii="Calibri Light" w:hAnsi="Calibri Light" w:cs="Calibri Light"/>
          <w:spacing w:val="-3"/>
          <w:sz w:val="22"/>
          <w:szCs w:val="22"/>
        </w:rPr>
        <w:t>o quanto stabilito, in materia, da norme di legge o di regolamento_______________________________________________________________________________;</w:t>
      </w:r>
    </w:p>
    <w:p w14:paraId="62DA6A09" w14:textId="07F276C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triennale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conseguita presso 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7022C43E" w14:textId="6948944A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lastRenderedPageBreak/>
        <w:t>□ Laurea magistrale/Specialistica/V.O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. conseguita presso 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00CF6AB9" w14:textId="03D422B0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</w:t>
      </w:r>
      <w:r w:rsidR="00236D4F">
        <w:rPr>
          <w:rFonts w:ascii="Calibri Light" w:hAnsi="Calibri Light" w:cs="Calibri Light"/>
          <w:spacing w:val="-3"/>
          <w:sz w:val="22"/>
          <w:szCs w:val="22"/>
        </w:rPr>
        <w:t xml:space="preserve"> 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Diploma Scuola biennale di specializzazione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14A1C52C" w14:textId="26ACBA1D" w:rsidR="00556B89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Master di II livello (D.M. 270/2004) o seconda laurea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1E9C8E4" w14:textId="3A39BD5D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Corso perfezionamento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2497D3D" w14:textId="10CE2D3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Master di I livello (D.M. 270/2004)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1DF65A1" w14:textId="77777777" w:rsidR="00CE6342" w:rsidRDefault="00CE6342" w:rsidP="00CE634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2850AC0" w14:textId="34C4EF6B" w:rsidR="00CE6342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delle seguenti competenze professionali</w:t>
      </w:r>
      <w:r w:rsidRPr="00556B89">
        <w:rPr>
          <w:rFonts w:ascii="Calibri Light" w:hAnsi="Calibri Light" w:cs="Calibri Light"/>
          <w:spacing w:val="-3"/>
          <w:sz w:val="22"/>
          <w:szCs w:val="22"/>
        </w:rPr>
        <w:t>:</w:t>
      </w:r>
    </w:p>
    <w:p w14:paraId="76B910C3" w14:textId="0221A8FA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05C2EC6" w14:textId="1D6775C5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F64D5" w14:textId="251DD9D0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0CBC7" w14:textId="4E5A679D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Competenze certificate (informatiche o linguistiche):</w:t>
      </w:r>
    </w:p>
    <w:p w14:paraId="7D45C640" w14:textId="77777777" w:rsidR="002F0363" w:rsidRPr="00556B89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0539D2D6" w14:textId="78D38BBE" w:rsidR="00556B89" w:rsidRDefault="00556B89" w:rsidP="00556B89">
      <w:pPr>
        <w:pStyle w:val="Standard"/>
        <w:ind w:left="360"/>
        <w:jc w:val="both"/>
      </w:pPr>
      <w:r>
        <w:t>-</w:t>
      </w:r>
    </w:p>
    <w:p w14:paraId="66A4FA06" w14:textId="77777777" w:rsidR="002F0363" w:rsidRDefault="002F0363" w:rsidP="00556B89">
      <w:pPr>
        <w:pStyle w:val="Standard"/>
        <w:ind w:left="360"/>
        <w:jc w:val="both"/>
      </w:pPr>
    </w:p>
    <w:p w14:paraId="3439EEA6" w14:textId="468F537D" w:rsidR="002F0363" w:rsidRDefault="002F0363" w:rsidP="00556B89">
      <w:pPr>
        <w:pStyle w:val="Standard"/>
        <w:ind w:left="360"/>
        <w:jc w:val="both"/>
      </w:pPr>
      <w:r>
        <w:t>-</w:t>
      </w:r>
    </w:p>
    <w:p w14:paraId="0382CD1D" w14:textId="77777777" w:rsidR="002F0363" w:rsidRDefault="002F0363" w:rsidP="00556B89">
      <w:pPr>
        <w:pStyle w:val="Standard"/>
        <w:ind w:left="360"/>
        <w:jc w:val="both"/>
      </w:pPr>
    </w:p>
    <w:p w14:paraId="63C329D5" w14:textId="621897B6" w:rsidR="002F0363" w:rsidRDefault="002F0363" w:rsidP="00556B89">
      <w:pPr>
        <w:pStyle w:val="Standard"/>
        <w:ind w:left="360"/>
        <w:jc w:val="both"/>
      </w:pPr>
      <w:r>
        <w:t>-</w:t>
      </w:r>
    </w:p>
    <w:p w14:paraId="648111A8" w14:textId="77777777" w:rsidR="002F0363" w:rsidRDefault="002F0363" w:rsidP="00556B89">
      <w:pPr>
        <w:pStyle w:val="Standard"/>
        <w:ind w:left="360"/>
        <w:jc w:val="both"/>
      </w:pPr>
    </w:p>
    <w:p w14:paraId="4EEE086B" w14:textId="1CC5DD5F" w:rsidR="002F0363" w:rsidRDefault="002F0363" w:rsidP="00556B89">
      <w:pPr>
        <w:pStyle w:val="Standard"/>
        <w:ind w:left="360"/>
        <w:jc w:val="both"/>
      </w:pPr>
      <w:r>
        <w:t>-</w:t>
      </w:r>
    </w:p>
    <w:p w14:paraId="74092DAA" w14:textId="4810C676" w:rsidR="00556B89" w:rsidRDefault="00556B89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69A7CA0" w14:textId="2FABE536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70850F59" w14:textId="3BAAB52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EF481B2" w14:textId="4C0377D3" w:rsidR="002F0363" w:rsidRDefault="002F0363" w:rsidP="002F0363">
      <w:pPr>
        <w:pStyle w:val="Standard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>
        <w:t xml:space="preserve">      </w:t>
      </w: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Abilitazioni a collegi o albi professionali:</w:t>
      </w:r>
    </w:p>
    <w:p w14:paraId="3C18AC86" w14:textId="77777777" w:rsidR="002F0363" w:rsidRPr="002F0363" w:rsidRDefault="002F0363" w:rsidP="002F0363">
      <w:pPr>
        <w:pStyle w:val="Standard"/>
        <w:jc w:val="both"/>
      </w:pPr>
    </w:p>
    <w:p w14:paraId="6B5E3432" w14:textId="199F667A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132B08FA" w14:textId="77777777" w:rsidR="002F0363" w:rsidRPr="002F0363" w:rsidRDefault="002F0363" w:rsidP="002F0363">
      <w:pPr>
        <w:pStyle w:val="Standard"/>
        <w:ind w:left="360"/>
        <w:jc w:val="both"/>
      </w:pPr>
    </w:p>
    <w:p w14:paraId="46AA1EE3" w14:textId="75040A33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37084D40" w14:textId="77777777" w:rsidR="002F0363" w:rsidRPr="002F0363" w:rsidRDefault="002F0363" w:rsidP="002F0363">
      <w:pPr>
        <w:pStyle w:val="Standard"/>
        <w:ind w:left="360"/>
        <w:jc w:val="both"/>
      </w:pPr>
    </w:p>
    <w:p w14:paraId="34CD48CD" w14:textId="426EA99A" w:rsidR="002F0363" w:rsidRDefault="002F0363" w:rsidP="002F0363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2F0363">
        <w:t>-</w:t>
      </w:r>
    </w:p>
    <w:p w14:paraId="63126603" w14:textId="1314645A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05A80E1" w14:textId="7B0EE35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5349C3C" w14:textId="77777777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A904BCA" w14:textId="246B089C" w:rsidR="00556B89" w:rsidRPr="002F0363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Competenze ed esperienze professionali maturate:</w:t>
      </w:r>
    </w:p>
    <w:p w14:paraId="32BE0C7B" w14:textId="0E04E0EE" w:rsidR="00CE6342" w:rsidRDefault="002F0363" w:rsidP="002F0363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0DC89A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1E3A073C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789F7C94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255508E6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09A09027" w14:textId="4A4318CD" w:rsidR="00CE6342" w:rsidRDefault="00CE6342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  <w:r>
        <w:rPr>
          <w:rFonts w:ascii="Calibri Light" w:hAnsi="Calibri Light" w:cs="Calibri Light"/>
          <w:b/>
          <w:bCs/>
          <w:spacing w:val="-3"/>
          <w:sz w:val="22"/>
          <w:szCs w:val="22"/>
        </w:rPr>
        <w:t>Allega:</w:t>
      </w:r>
    </w:p>
    <w:p w14:paraId="0B1B41A0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6FC6D37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copia del proprio documento di identità;</w:t>
      </w:r>
    </w:p>
    <w:p w14:paraId="39ABC8B6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curriculum vitae aggiornato e sottoscritto;</w:t>
      </w:r>
    </w:p>
    <w:p w14:paraId="0E3FBC6C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2C2798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F7BA13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40AA4C2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___________________________________.</w:t>
      </w:r>
    </w:p>
    <w:p w14:paraId="603891E4" w14:textId="37B1117C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EF88B8E" w14:textId="400E815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45CF2" w14:textId="7BEE52D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0EC8196" w14:textId="0C3400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208EF9D" w14:textId="6BDD382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0C132A6" w14:textId="2EC0E08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733752" w14:textId="371E242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A5E8E98" w14:textId="3891123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073CBC0" w14:textId="655C58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2B9E322" w14:textId="504B616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6E45BEB" w14:textId="31A74CB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A36FC8B" w14:textId="2A834833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9758EFE" w14:textId="7DFB5E2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5884CB" w14:textId="71EB2C3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0D582F" w14:textId="28FCE11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854C771" w14:textId="3773EC7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3E786" w14:textId="4915EC6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91AF479" w14:textId="4A21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EC030" w14:textId="0A6FB879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B04B4EC" w14:textId="7E9DC00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DE093F" w14:textId="55156AD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1B163DF" w14:textId="7D5135B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863679" w14:textId="4AE4920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DC2063B" w14:textId="5775E56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0EF077F" w14:textId="4CFF73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F0CF897" w14:textId="2FA9BD1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C87F37" w14:textId="2FC522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CDE5BC" w14:textId="4DF32B1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C84036" w14:textId="115415F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1DB36A3" w14:textId="31CBF4D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7DA078" w14:textId="068201C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48BBFA8" w14:textId="404473F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22703A" w14:textId="4D38273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E44D053" w14:textId="30F9099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CF104F9" w14:textId="2558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489B219" w14:textId="418250C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61F17B" w14:textId="2B79D9F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CAADFB8" w14:textId="425588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67932E" w14:textId="2E862D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322B39" w14:textId="44202335" w:rsidR="002F0363" w:rsidRDefault="00CE6342" w:rsidP="00CE6342">
      <w:pPr>
        <w:pStyle w:val="Standard"/>
        <w:tabs>
          <w:tab w:val="left" w:pos="5387"/>
        </w:tabs>
        <w:rPr>
          <w:rFonts w:ascii="Calibri Light" w:hAnsi="Calibri Light" w:cs="Calibri Light"/>
          <w:spacing w:val="-3"/>
          <w:sz w:val="22"/>
          <w:szCs w:val="22"/>
        </w:rPr>
      </w:pPr>
      <w:bookmarkStart w:id="0" w:name="_GoBack"/>
      <w:bookmarkEnd w:id="0"/>
      <w:r>
        <w:rPr>
          <w:rFonts w:ascii="Calibri Light" w:hAnsi="Calibri Light" w:cs="Calibri Light"/>
          <w:spacing w:val="-3"/>
          <w:sz w:val="22"/>
          <w:szCs w:val="22"/>
        </w:rPr>
        <w:t>Luogo e data ______________________</w:t>
      </w:r>
      <w:r>
        <w:rPr>
          <w:rFonts w:ascii="Calibri Light" w:hAnsi="Calibri Light" w:cs="Calibri Light"/>
          <w:spacing w:val="-3"/>
          <w:sz w:val="22"/>
          <w:szCs w:val="22"/>
        </w:rPr>
        <w:tab/>
        <w:t>Firma____________________________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CE6342" w:rsidRPr="00BC6B62" w14:paraId="6BF708C3" w14:textId="77777777" w:rsidTr="00584B10">
        <w:tc>
          <w:tcPr>
            <w:tcW w:w="9628" w:type="dxa"/>
          </w:tcPr>
          <w:p w14:paraId="7A536282" w14:textId="77777777" w:rsidR="00CE6342" w:rsidRPr="00BC6B62" w:rsidRDefault="00CE6342" w:rsidP="00584B10">
            <w:pPr>
              <w:jc w:val="center"/>
              <w:rPr>
                <w:rFonts w:asciiTheme="minorHAnsi" w:hAnsiTheme="minorHAnsi" w:cstheme="minorHAnsi"/>
                <w:b/>
                <w:lang w:eastAsia="it-IT"/>
              </w:rPr>
            </w:pPr>
            <w:r w:rsidRPr="00BC6B62">
              <w:rPr>
                <w:rFonts w:asciiTheme="minorHAnsi" w:hAnsiTheme="minorHAnsi" w:cstheme="minorHAnsi"/>
                <w:b/>
                <w:lang w:eastAsia="it-IT"/>
              </w:rPr>
              <w:lastRenderedPageBreak/>
              <w:t>INFORMATIVA SUL TRATTAMENTO DEI DATI PERSONALI (ART. 13-REGOLAMENTO UE 2016/679</w:t>
            </w:r>
          </w:p>
        </w:tc>
      </w:tr>
    </w:tbl>
    <w:p w14:paraId="7F1824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b/>
          <w:lang w:eastAsia="it-IT"/>
        </w:rPr>
      </w:pPr>
    </w:p>
    <w:p w14:paraId="5C426E8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Ai sensi dell’art. 13 </w:t>
      </w:r>
      <w:proofErr w:type="spellStart"/>
      <w:r w:rsidRPr="00BC6B62">
        <w:rPr>
          <w:rFonts w:asciiTheme="minorHAnsi" w:hAnsiTheme="minorHAnsi" w:cstheme="minorHAnsi"/>
          <w:lang w:eastAsia="it-IT"/>
        </w:rPr>
        <w:t>D.lgs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30 giugno 2003 n. 196 e Regolamento UE 2016/679 - Regolamento generale sulla protezione dei dati - i dati forniti dai/dalle candidati/e saranno raccolti presso il Settore Risorse Umane, Trasparenza e Prevenzione della Corruzione del Comune di Leini, per le finalità di gestione della selezione e saranno trattati in modo lecito corretto e trasparente. Tali dati saranno trattati anche successivamente alla conclusione della procedura selettiva, per le finalità inerenti alla gestione del rapporto medesimo.</w:t>
      </w:r>
    </w:p>
    <w:p w14:paraId="7B975834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781FCC4E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Il conferimento di tali dati è obbligatorio ai fini dell’avvio dell’istanza e per la valutazione dei requisiti di partecipazione, pena l'esclusione dalla selezione.</w:t>
      </w:r>
    </w:p>
    <w:p w14:paraId="76EDD1A1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C901317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 dati saranno trattati sia con procedure informatizzate e telematiche (anche nella fase di raccolta) sia eventualmente con modalità tradizionali. </w:t>
      </w:r>
    </w:p>
    <w:p w14:paraId="5E3907B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Titolare del trattamento: </w:t>
      </w:r>
      <w:r w:rsidRPr="00BC6B62">
        <w:rPr>
          <w:rFonts w:asciiTheme="minorHAnsi" w:hAnsiTheme="minorHAnsi" w:cstheme="minorHAnsi"/>
          <w:b/>
          <w:lang w:eastAsia="it-IT"/>
        </w:rPr>
        <w:t xml:space="preserve">Comune di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Leini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Via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.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43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10044 Leini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4CEAA1D8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04FC08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Responsabile della protezione dei dati personali (DPO) del Comune di LEINI Via </w:t>
      </w:r>
      <w:proofErr w:type="spellStart"/>
      <w:r w:rsidRPr="00BC6B62">
        <w:rPr>
          <w:rFonts w:asciiTheme="minorHAnsi" w:hAnsiTheme="minorHAnsi" w:cstheme="minorHAnsi"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. 43 è 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</w:t>
      </w:r>
      <w:r w:rsidRPr="00394F86">
        <w:t xml:space="preserve"> </w:t>
      </w:r>
      <w:proofErr w:type="spellStart"/>
      <w:r>
        <w:t>ref</w:t>
      </w:r>
      <w:proofErr w:type="spellEnd"/>
      <w:r>
        <w:t>. dott.ssa Valentina VASTA</w:t>
      </w:r>
      <w:r>
        <w:br/>
        <w:t xml:space="preserve">Telefono: </w:t>
      </w:r>
      <w:hyperlink r:id="rId5" w:history="1">
        <w:r>
          <w:rPr>
            <w:rStyle w:val="Collegamentoipertestuale"/>
          </w:rPr>
          <w:t>(</w:t>
        </w:r>
        <w:r w:rsidRPr="00394F86">
          <w:rPr>
            <w:rStyle w:val="Collegamentoipertestuale"/>
            <w:rFonts w:asciiTheme="minorHAnsi" w:hAnsiTheme="minorHAnsi" w:cstheme="minorHAnsi"/>
            <w:lang w:eastAsia="it-IT"/>
          </w:rPr>
          <w:t>+39) 02.92345836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mail: </w:t>
      </w:r>
      <w:hyperlink r:id="rId6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7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6E9A95F8" w14:textId="77777777" w:rsidR="00CE634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3B78468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Diritti degli interessati</w:t>
      </w:r>
      <w:r w:rsidRPr="00BC6B62">
        <w:rPr>
          <w:rFonts w:asciiTheme="minorHAnsi" w:hAnsiTheme="minorHAnsi" w:cstheme="minorHAnsi"/>
          <w:lang w:eastAsia="it-IT"/>
        </w:rPr>
        <w:t>: Gli interessati hanno il diritto di ottenere, nei casi previsti dal Regolamento, l’accesso ai propri dati personali, la rettifica o la cancellazione degli stessi o la limitazione del trattamento che li riguarda, o di opporsi al trattamento, secondo quanto previsto dagli artt. 15-22 del Regolamento. Le relative istanze vanno presentate inoltrandole al Titolare del trattamento dei dati.</w:t>
      </w:r>
    </w:p>
    <w:p w14:paraId="10357C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EFB2E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Diritto di reclamo</w:t>
      </w:r>
      <w:r w:rsidRPr="00BC6B62">
        <w:rPr>
          <w:rFonts w:asciiTheme="minorHAnsi" w:hAnsiTheme="minorHAnsi" w:cstheme="minorHAnsi"/>
          <w:lang w:eastAsia="it-IT"/>
        </w:rPr>
        <w:t xml:space="preserve">: Gli interessati che ritengono che il trattamento dei dati personali a loro riferiti avvenga in violazione di quanto previsto dal Regolamento, hanno il diritto di proporre reclamo al Garante, come previsto dall’art. 77 del Regolamento stesso, o di adire le opportune sedi giudiziarie (art. 79 del Regolamento).    </w:t>
      </w:r>
    </w:p>
    <w:p w14:paraId="3530710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E6BD4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In ultima istanza, oltre alle tutele in sede amministrativa e giurisdizionale, è ammesso il ricorso all’Autorità Garante: </w:t>
      </w:r>
      <w:hyperlink r:id="rId8">
        <w:r w:rsidRPr="00BC6B62">
          <w:rPr>
            <w:rStyle w:val="CollegamentoInternet"/>
            <w:rFonts w:asciiTheme="minorHAnsi" w:hAnsiTheme="minorHAnsi" w:cstheme="minorHAnsi"/>
            <w:lang w:eastAsia="it-IT"/>
          </w:rPr>
          <w:t>http://www.garanteprivacy.it/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nel caso in cui si ritenga che il trattamento avvenga in violazione del Regolamento citato.</w:t>
      </w:r>
    </w:p>
    <w:p w14:paraId="29C07798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57B8C594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Il responsabile al trattamento dei dati è </w:t>
      </w:r>
      <w:r w:rsidRPr="00BC6B62">
        <w:rPr>
          <w:rFonts w:asciiTheme="minorHAnsi" w:hAnsiTheme="minorHAnsi" w:cstheme="minorHAnsi"/>
          <w:lang w:eastAsia="it-IT"/>
        </w:rPr>
        <w:t xml:space="preserve">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 mail: </w:t>
      </w:r>
      <w:hyperlink r:id="rId9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10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  <w:r w:rsidRPr="00BC6B62">
          <w:rPr>
            <w:rStyle w:val="Collegamentoipertestuale"/>
            <w:rFonts w:asciiTheme="minorHAnsi" w:hAnsiTheme="minorHAnsi" w:cstheme="minorHAnsi"/>
          </w:rPr>
          <w:t>susio.it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</w:t>
      </w:r>
      <w:r w:rsidRPr="00BC6B62">
        <w:rPr>
          <w:rFonts w:asciiTheme="minorHAnsi" w:hAnsiTheme="minorHAnsi" w:cstheme="minorHAnsi"/>
        </w:rPr>
        <w:t xml:space="preserve"> a cui si potrà rivolgere per far valere i propri diritti così come previsto dall’art. 13 del </w:t>
      </w:r>
      <w:proofErr w:type="spellStart"/>
      <w:r w:rsidRPr="00BC6B62">
        <w:rPr>
          <w:rFonts w:asciiTheme="minorHAnsi" w:hAnsiTheme="minorHAnsi" w:cstheme="minorHAnsi"/>
        </w:rPr>
        <w:t>D.Lgs.</w:t>
      </w:r>
      <w:proofErr w:type="spellEnd"/>
      <w:r w:rsidRPr="00BC6B62">
        <w:rPr>
          <w:rFonts w:asciiTheme="minorHAnsi" w:hAnsiTheme="minorHAnsi" w:cstheme="minorHAnsi"/>
        </w:rPr>
        <w:t xml:space="preserve"> n. 196/2003.</w:t>
      </w:r>
    </w:p>
    <w:p w14:paraId="6680A3EB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701D5073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Per eventuali informazioni gli interessati potranno rivolgersi all’ufficio Personale del Comune di LEINI contattando i seguenti 011-9986304 / 011-9986392 / 011-9986306. </w:t>
      </w:r>
    </w:p>
    <w:p w14:paraId="2FA44311" w14:textId="77777777" w:rsidR="00CE6342" w:rsidRPr="00BC6B62" w:rsidRDefault="00CE6342" w:rsidP="00CE6342">
      <w:pPr>
        <w:pStyle w:val="Standard"/>
        <w:tabs>
          <w:tab w:val="left" w:pos="5387"/>
        </w:tabs>
        <w:jc w:val="both"/>
        <w:rPr>
          <w:rFonts w:asciiTheme="minorHAnsi" w:hAnsiTheme="minorHAnsi" w:cstheme="minorHAnsi"/>
        </w:rPr>
      </w:pPr>
    </w:p>
    <w:p w14:paraId="4C573336" w14:textId="77777777" w:rsidR="00D2652A" w:rsidRDefault="00D2652A"/>
    <w:sectPr w:rsidR="00D265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A4077"/>
    <w:multiLevelType w:val="hybridMultilevel"/>
    <w:tmpl w:val="EF2AC374"/>
    <w:lvl w:ilvl="0" w:tplc="C456C3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9703F"/>
    <w:multiLevelType w:val="hybridMultilevel"/>
    <w:tmpl w:val="33884E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D0"/>
    <w:rsid w:val="001439F2"/>
    <w:rsid w:val="00236D4F"/>
    <w:rsid w:val="002F0363"/>
    <w:rsid w:val="00536CD0"/>
    <w:rsid w:val="00556B89"/>
    <w:rsid w:val="007225DE"/>
    <w:rsid w:val="008C1683"/>
    <w:rsid w:val="00991FC3"/>
    <w:rsid w:val="00A028B1"/>
    <w:rsid w:val="00C537B1"/>
    <w:rsid w:val="00CE097F"/>
    <w:rsid w:val="00CE6342"/>
    <w:rsid w:val="00D2652A"/>
    <w:rsid w:val="00E7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57C79"/>
  <w15:chartTrackingRefBased/>
  <w15:docId w15:val="{7F6B22FF-DA30-411C-AF4B-DAAC0BD3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E634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CE634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CE6342"/>
    <w:pPr>
      <w:ind w:left="720"/>
      <w:contextualSpacing/>
    </w:pPr>
    <w:rPr>
      <w:rFonts w:eastAsia="Times New Roman"/>
      <w:sz w:val="24"/>
      <w:szCs w:val="24"/>
      <w:lang w:eastAsia="it-IT"/>
    </w:rPr>
  </w:style>
  <w:style w:type="paragraph" w:customStyle="1" w:styleId="Standard">
    <w:name w:val="Standard"/>
    <w:rsid w:val="00CE63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CollegamentoInternet">
    <w:name w:val="Collegamento Internet"/>
    <w:basedOn w:val="Carpredefinitoparagrafo"/>
    <w:uiPriority w:val="99"/>
    <w:rsid w:val="00CE6342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E63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eprivacy.i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ec.sistem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vv.galvagno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+390292345836" TargetMode="External"/><Relationship Id="rId10" Type="http://schemas.openxmlformats.org/officeDocument/2006/relationships/hyperlink" Target="mailto:info@pec.sistemasus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v.galvagn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Sellitto, Gerardina</dc:creator>
  <cp:keywords/>
  <dc:description/>
  <cp:lastModifiedBy>Sellitto, Gerardina</cp:lastModifiedBy>
  <cp:revision>9</cp:revision>
  <dcterms:created xsi:type="dcterms:W3CDTF">2025-12-18T16:14:00Z</dcterms:created>
  <dcterms:modified xsi:type="dcterms:W3CDTF">2026-05-05T09:14:00Z</dcterms:modified>
</cp:coreProperties>
</file>